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64776E">
      <w:pPr>
        <w:ind w:left="2880"/>
        <w:jc w:val="center"/>
        <w:rPr>
          <w:rFonts w:ascii="Calibri" w:hAnsi="Calibri"/>
          <w:sz w:val="22"/>
        </w:rPr>
      </w:pP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Outreach Committee Agenda</w:t>
      </w:r>
    </w:p>
    <w:p w:rsidR="0064776E" w:rsidRDefault="00D6507B" w:rsidP="0064776E">
      <w:pPr>
        <w:autoSpaceDE w:val="0"/>
        <w:autoSpaceDN w:val="0"/>
        <w:adjustRightInd w:val="0"/>
        <w:ind w:left="360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April 16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, 2012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I. Approval of A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genda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II. Approval of Minutes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1A545A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III. </w:t>
      </w:r>
      <w:r w:rsidR="001A545A">
        <w:rPr>
          <w:rFonts w:ascii="UniversLTStd" w:hAnsi="UniversLTStd" w:cs="UniversLTStd"/>
          <w:sz w:val="22"/>
          <w:szCs w:val="22"/>
          <w:lang w:eastAsia="en-US"/>
        </w:rPr>
        <w:t>Reports</w:t>
      </w:r>
    </w:p>
    <w:p w:rsidR="001A545A" w:rsidRDefault="001A545A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Outreach Survey</w:t>
      </w:r>
      <w:r w:rsidR="00D6507B">
        <w:rPr>
          <w:rFonts w:ascii="UniversLTStd" w:hAnsi="UniversLTStd" w:cs="UniversLTStd"/>
          <w:sz w:val="22"/>
          <w:szCs w:val="22"/>
          <w:lang w:eastAsia="en-US"/>
        </w:rPr>
        <w:t xml:space="preserve"> Executive Summary</w:t>
      </w:r>
    </w:p>
    <w:p w:rsidR="00D94BEE" w:rsidRDefault="00D94BEE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Outreach Events</w:t>
      </w:r>
    </w:p>
    <w:p w:rsidR="00D94BEE" w:rsidRDefault="00D94BEE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Program Student </w:t>
      </w:r>
      <w:r w:rsidR="00D6507B">
        <w:rPr>
          <w:rFonts w:ascii="UniversLTStd" w:hAnsi="UniversLTStd" w:cs="UniversLTStd"/>
          <w:sz w:val="22"/>
          <w:szCs w:val="22"/>
          <w:lang w:eastAsia="en-US"/>
        </w:rPr>
        <w:t>Association Workshop</w:t>
      </w:r>
    </w:p>
    <w:p w:rsidR="00D6507B" w:rsidRDefault="00D6507B" w:rsidP="001A54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Rep Orientation Packets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</w:r>
    </w:p>
    <w:p w:rsidR="00D6507B" w:rsidRDefault="00D94BE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>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 xml:space="preserve">. </w:t>
      </w:r>
      <w:r w:rsidR="00D6507B">
        <w:rPr>
          <w:rFonts w:ascii="UniversLTStd" w:hAnsi="UniversLTStd" w:cs="UniversLTStd"/>
          <w:sz w:val="22"/>
          <w:szCs w:val="22"/>
          <w:lang w:eastAsia="en-US"/>
        </w:rPr>
        <w:t>New Business</w:t>
      </w:r>
    </w:p>
    <w:p w:rsidR="00D6507B" w:rsidRDefault="00D6507B" w:rsidP="00D6507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Review of Goals</w:t>
      </w:r>
      <w:r w:rsidR="00112BBB">
        <w:rPr>
          <w:rFonts w:ascii="UniversLTStd" w:hAnsi="UniversLTStd" w:cs="UniversLTStd"/>
          <w:sz w:val="22"/>
          <w:szCs w:val="22"/>
          <w:lang w:eastAsia="en-US"/>
        </w:rPr>
        <w:t xml:space="preserve"> (See attached review)</w:t>
      </w:r>
    </w:p>
    <w:p w:rsidR="00D6507B" w:rsidRPr="00D6507B" w:rsidRDefault="00D6507B" w:rsidP="00D6507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Suggestions for Next Year’s Outreach Committee</w:t>
      </w:r>
    </w:p>
    <w:p w:rsidR="00D6507B" w:rsidRDefault="00D6507B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6507B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V. 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Announcements</w:t>
      </w:r>
    </w:p>
    <w:p w:rsidR="0064776E" w:rsidRDefault="0064776E" w:rsidP="0064776E">
      <w:pPr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ind w:left="2880"/>
        <w:rPr>
          <w:rFonts w:ascii="Calibri" w:hAnsi="Calibri"/>
          <w:sz w:val="22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</w:t>
      </w:r>
      <w:r w:rsidR="00D6507B">
        <w:rPr>
          <w:rFonts w:ascii="UniversLTStd" w:hAnsi="UniversLTStd" w:cs="UniversLTStd"/>
          <w:sz w:val="22"/>
          <w:szCs w:val="22"/>
          <w:lang w:eastAsia="en-US"/>
        </w:rPr>
        <w:t>I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Adjournment</w:t>
      </w: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112BBB" w:rsidRDefault="00112BB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112BBB" w:rsidRDefault="00112BBB" w:rsidP="00112BBB">
      <w:pPr>
        <w:ind w:left="1980"/>
        <w:jc w:val="center"/>
        <w:rPr>
          <w:rFonts w:ascii="Calibri" w:hAnsi="Calibri"/>
          <w:sz w:val="22"/>
        </w:rPr>
      </w:pPr>
    </w:p>
    <w:p w:rsidR="00112BBB" w:rsidRDefault="00112BBB" w:rsidP="00112BBB">
      <w:pPr>
        <w:ind w:left="1980"/>
        <w:jc w:val="center"/>
        <w:rPr>
          <w:rFonts w:ascii="Calibri" w:hAnsi="Calibri"/>
          <w:sz w:val="22"/>
        </w:rPr>
      </w:pPr>
    </w:p>
    <w:p w:rsidR="00112BBB" w:rsidRDefault="00112BBB" w:rsidP="00112BBB">
      <w:pPr>
        <w:ind w:left="4140" w:firstLine="180"/>
        <w:rPr>
          <w:rFonts w:ascii="Calibri" w:hAnsi="Calibri"/>
          <w:b/>
          <w:sz w:val="22"/>
        </w:rPr>
      </w:pPr>
      <w:r w:rsidRPr="00112BBB">
        <w:rPr>
          <w:rFonts w:ascii="Calibri" w:hAnsi="Calibri"/>
          <w:b/>
          <w:sz w:val="22"/>
        </w:rPr>
        <w:t>Outreach Committee 2011-2012 Goals</w:t>
      </w:r>
    </w:p>
    <w:p w:rsidR="00112BBB" w:rsidRPr="00112BBB" w:rsidRDefault="00112BBB" w:rsidP="00112BBB">
      <w:pPr>
        <w:ind w:left="4140" w:firstLine="18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(</w:t>
      </w:r>
      <w:proofErr w:type="gramStart"/>
      <w:r>
        <w:rPr>
          <w:rFonts w:ascii="Calibri" w:hAnsi="Calibri"/>
          <w:b/>
          <w:sz w:val="22"/>
        </w:rPr>
        <w:t>as</w:t>
      </w:r>
      <w:proofErr w:type="gramEnd"/>
      <w:r>
        <w:rPr>
          <w:rFonts w:ascii="Calibri" w:hAnsi="Calibri"/>
          <w:b/>
          <w:sz w:val="22"/>
        </w:rPr>
        <w:t xml:space="preserve"> per meeting on 9/19/11)</w:t>
      </w:r>
    </w:p>
    <w:p w:rsidR="00112BBB" w:rsidRDefault="00112BBB" w:rsidP="00112BBB">
      <w:pPr>
        <w:ind w:left="1980"/>
        <w:rPr>
          <w:rFonts w:ascii="Calibri" w:hAnsi="Calibri"/>
          <w:sz w:val="22"/>
        </w:rPr>
      </w:pPr>
    </w:p>
    <w:p w:rsidR="00112BBB" w:rsidRPr="00112BBB" w:rsidRDefault="00112BBB" w:rsidP="00112BBB">
      <w:pPr>
        <w:ind w:left="1980"/>
        <w:rPr>
          <w:rFonts w:ascii="Calibri" w:hAnsi="Calibri"/>
          <w:sz w:val="22"/>
        </w:rPr>
      </w:pPr>
      <w:r w:rsidRPr="00112BBB">
        <w:rPr>
          <w:rFonts w:ascii="Calibri" w:hAnsi="Calibri"/>
          <w:sz w:val="22"/>
        </w:rPr>
        <w:t>1.</w:t>
      </w:r>
      <w:r w:rsidRPr="00112BBB">
        <w:rPr>
          <w:rFonts w:ascii="Calibri" w:hAnsi="Calibri"/>
          <w:sz w:val="22"/>
        </w:rPr>
        <w:tab/>
        <w:t>Organize two Outreach Events per semester:</w:t>
      </w:r>
    </w:p>
    <w:p w:rsidR="00112BBB" w:rsidRPr="00112BBB" w:rsidRDefault="00112BBB" w:rsidP="00112BBB">
      <w:pPr>
        <w:ind w:left="216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a</w:t>
      </w:r>
      <w:proofErr w:type="gramEnd"/>
      <w:r>
        <w:rPr>
          <w:rFonts w:ascii="Calibri" w:hAnsi="Calibri"/>
          <w:sz w:val="22"/>
        </w:rPr>
        <w:t xml:space="preserve">. </w:t>
      </w:r>
      <w:r w:rsidRPr="00112BBB">
        <w:rPr>
          <w:rFonts w:ascii="Calibri" w:hAnsi="Calibri"/>
          <w:sz w:val="22"/>
        </w:rPr>
        <w:t>Hunter College’s School of Social Work (Fall 2011)</w:t>
      </w:r>
    </w:p>
    <w:p w:rsidR="00112BBB" w:rsidRPr="00112BBB" w:rsidRDefault="00112BBB" w:rsidP="00112BBB">
      <w:pPr>
        <w:ind w:left="1980" w:firstLine="180"/>
        <w:rPr>
          <w:rFonts w:ascii="Calibri" w:hAnsi="Calibri"/>
          <w:sz w:val="22"/>
        </w:rPr>
      </w:pPr>
      <w:proofErr w:type="gramStart"/>
      <w:r w:rsidRPr="00112BBB">
        <w:rPr>
          <w:rFonts w:ascii="Calibri" w:hAnsi="Calibri"/>
          <w:sz w:val="22"/>
        </w:rPr>
        <w:t>b</w:t>
      </w:r>
      <w:proofErr w:type="gramEnd"/>
      <w:r w:rsidRPr="00112BBB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112BBB">
        <w:rPr>
          <w:rFonts w:ascii="Calibri" w:hAnsi="Calibri"/>
          <w:sz w:val="22"/>
        </w:rPr>
        <w:t>Brooklyn College (Fall 2011)</w:t>
      </w:r>
    </w:p>
    <w:p w:rsidR="00112BBB" w:rsidRPr="00112BBB" w:rsidRDefault="00112BBB" w:rsidP="00112BBB">
      <w:pPr>
        <w:ind w:left="1980" w:firstLine="180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c. </w:t>
      </w:r>
      <w:r w:rsidRPr="00112BBB">
        <w:rPr>
          <w:rFonts w:ascii="Calibri" w:hAnsi="Calibri"/>
          <w:sz w:val="22"/>
        </w:rPr>
        <w:t>College</w:t>
      </w:r>
      <w:proofErr w:type="gramEnd"/>
      <w:r w:rsidRPr="00112BBB">
        <w:rPr>
          <w:rFonts w:ascii="Calibri" w:hAnsi="Calibri"/>
          <w:sz w:val="22"/>
        </w:rPr>
        <w:t xml:space="preserve"> of Staten Island (Spring 2012)</w:t>
      </w:r>
    </w:p>
    <w:p w:rsidR="00112BBB" w:rsidRPr="00112BBB" w:rsidRDefault="00112BBB" w:rsidP="00112BBB">
      <w:pPr>
        <w:ind w:left="1980" w:firstLine="180"/>
        <w:rPr>
          <w:rFonts w:ascii="Calibri" w:hAnsi="Calibri"/>
          <w:sz w:val="22"/>
        </w:rPr>
      </w:pPr>
      <w:proofErr w:type="gramStart"/>
      <w:r w:rsidRPr="00112BBB">
        <w:rPr>
          <w:rFonts w:ascii="Calibri" w:hAnsi="Calibri"/>
          <w:sz w:val="22"/>
        </w:rPr>
        <w:t>d</w:t>
      </w:r>
      <w:proofErr w:type="gramEnd"/>
      <w:r w:rsidRPr="00112BBB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112BBB">
        <w:rPr>
          <w:rFonts w:ascii="Calibri" w:hAnsi="Calibri"/>
          <w:sz w:val="22"/>
        </w:rPr>
        <w:t>Brooklyn College (Spring 2012)</w:t>
      </w:r>
    </w:p>
    <w:p w:rsidR="00112BBB" w:rsidRDefault="00112BBB" w:rsidP="00112BBB">
      <w:pPr>
        <w:ind w:left="1980"/>
        <w:rPr>
          <w:rFonts w:ascii="Calibri" w:hAnsi="Calibri"/>
          <w:sz w:val="22"/>
        </w:rPr>
      </w:pPr>
    </w:p>
    <w:p w:rsidR="00112BBB" w:rsidRPr="00112BBB" w:rsidRDefault="00112BBB" w:rsidP="00112BBB">
      <w:pPr>
        <w:ind w:left="1980"/>
        <w:rPr>
          <w:rFonts w:ascii="Calibri" w:hAnsi="Calibri"/>
          <w:sz w:val="22"/>
        </w:rPr>
      </w:pPr>
      <w:r w:rsidRPr="00112BBB">
        <w:rPr>
          <w:rFonts w:ascii="Calibri" w:hAnsi="Calibri"/>
          <w:sz w:val="22"/>
        </w:rPr>
        <w:t>2.</w:t>
      </w:r>
      <w:r w:rsidRPr="00112BBB">
        <w:rPr>
          <w:rFonts w:ascii="Calibri" w:hAnsi="Calibri"/>
          <w:sz w:val="22"/>
        </w:rPr>
        <w:tab/>
        <w:t>Conduct Outreach Survey</w:t>
      </w:r>
    </w:p>
    <w:p w:rsidR="00112BBB" w:rsidRDefault="00112BBB" w:rsidP="00112BBB">
      <w:pPr>
        <w:ind w:left="1980"/>
        <w:rPr>
          <w:rFonts w:ascii="Calibri" w:hAnsi="Calibri"/>
          <w:sz w:val="22"/>
        </w:rPr>
      </w:pPr>
    </w:p>
    <w:p w:rsidR="00112BBB" w:rsidRPr="00112BBB" w:rsidRDefault="00112BBB" w:rsidP="00112BBB">
      <w:pPr>
        <w:ind w:left="1980"/>
        <w:rPr>
          <w:rFonts w:ascii="Calibri" w:hAnsi="Calibri"/>
          <w:sz w:val="22"/>
        </w:rPr>
      </w:pPr>
      <w:r w:rsidRPr="00112BBB">
        <w:rPr>
          <w:rFonts w:ascii="Calibri" w:hAnsi="Calibri"/>
          <w:sz w:val="22"/>
        </w:rPr>
        <w:t>3.</w:t>
      </w:r>
      <w:r w:rsidRPr="00112BBB">
        <w:rPr>
          <w:rFonts w:ascii="Calibri" w:hAnsi="Calibri"/>
          <w:sz w:val="22"/>
        </w:rPr>
        <w:tab/>
        <w:t>Organize two Workshops:</w:t>
      </w:r>
    </w:p>
    <w:p w:rsidR="00112BBB" w:rsidRPr="00112BBB" w:rsidRDefault="00112BBB" w:rsidP="00112BBB">
      <w:pPr>
        <w:ind w:left="1980" w:firstLine="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a. </w:t>
      </w:r>
      <w:r w:rsidRPr="00112BBB">
        <w:rPr>
          <w:rFonts w:ascii="Calibri" w:hAnsi="Calibri"/>
          <w:sz w:val="22"/>
        </w:rPr>
        <w:t>PSA Workshop (Fall 2011)</w:t>
      </w:r>
    </w:p>
    <w:p w:rsidR="00EA5C0B" w:rsidRPr="00ED6245" w:rsidRDefault="00112BBB" w:rsidP="00112BBB">
      <w:pPr>
        <w:ind w:left="1980" w:firstLine="180"/>
        <w:rPr>
          <w:rFonts w:ascii="Calibri" w:hAnsi="Calibri"/>
          <w:sz w:val="22"/>
        </w:rPr>
      </w:pPr>
      <w:r w:rsidRPr="00112BBB">
        <w:rPr>
          <w:rFonts w:ascii="Calibri" w:hAnsi="Calibri"/>
          <w:sz w:val="22"/>
        </w:rPr>
        <w:t>b.</w:t>
      </w:r>
      <w:r>
        <w:rPr>
          <w:rFonts w:ascii="Calibri" w:hAnsi="Calibri"/>
          <w:sz w:val="22"/>
        </w:rPr>
        <w:t xml:space="preserve"> </w:t>
      </w:r>
      <w:r w:rsidRPr="00112BBB">
        <w:rPr>
          <w:rFonts w:ascii="Calibri" w:hAnsi="Calibri"/>
          <w:sz w:val="22"/>
        </w:rPr>
        <w:t>PSA Workshop &amp; Networking Event (Spring 2012)</w:t>
      </w:r>
    </w:p>
    <w:sectPr w:rsidR="00EA5C0B" w:rsidRPr="00ED6245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3F" w:rsidRDefault="00967E3F" w:rsidP="006B47E0">
      <w:r>
        <w:separator/>
      </w:r>
    </w:p>
  </w:endnote>
  <w:endnote w:type="continuationSeparator" w:id="0">
    <w:p w:rsidR="00967E3F" w:rsidRDefault="00967E3F" w:rsidP="006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3040C0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112BBB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112BBB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3F" w:rsidRDefault="00967E3F" w:rsidP="006B47E0">
      <w:r>
        <w:separator/>
      </w:r>
    </w:p>
  </w:footnote>
  <w:footnote w:type="continuationSeparator" w:id="0">
    <w:p w:rsidR="00967E3F" w:rsidRDefault="00967E3F" w:rsidP="006B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3040C0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3040C0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94D99"/>
    <w:multiLevelType w:val="hybridMultilevel"/>
    <w:tmpl w:val="C458F0DE"/>
    <w:lvl w:ilvl="0" w:tplc="C62ACF2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F1FA1"/>
    <w:multiLevelType w:val="hybridMultilevel"/>
    <w:tmpl w:val="AF388A1E"/>
    <w:lvl w:ilvl="0" w:tplc="A978F54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3C8"/>
    <w:rsid w:val="00030182"/>
    <w:rsid w:val="00112BBB"/>
    <w:rsid w:val="00122FD3"/>
    <w:rsid w:val="00175869"/>
    <w:rsid w:val="001A545A"/>
    <w:rsid w:val="003040C0"/>
    <w:rsid w:val="00313693"/>
    <w:rsid w:val="003C718C"/>
    <w:rsid w:val="003F4AEC"/>
    <w:rsid w:val="00420559"/>
    <w:rsid w:val="004E34BA"/>
    <w:rsid w:val="004F0DE4"/>
    <w:rsid w:val="00562FAD"/>
    <w:rsid w:val="0064776E"/>
    <w:rsid w:val="00664E71"/>
    <w:rsid w:val="006B47E0"/>
    <w:rsid w:val="007E1AC2"/>
    <w:rsid w:val="00801C44"/>
    <w:rsid w:val="00967E3F"/>
    <w:rsid w:val="0098298E"/>
    <w:rsid w:val="009A2601"/>
    <w:rsid w:val="009E2C78"/>
    <w:rsid w:val="00A428AE"/>
    <w:rsid w:val="00AB5C16"/>
    <w:rsid w:val="00AF6B15"/>
    <w:rsid w:val="00B042C3"/>
    <w:rsid w:val="00B42C05"/>
    <w:rsid w:val="00B56060"/>
    <w:rsid w:val="00C16362"/>
    <w:rsid w:val="00CA47DE"/>
    <w:rsid w:val="00D6507B"/>
    <w:rsid w:val="00D679DE"/>
    <w:rsid w:val="00D812AC"/>
    <w:rsid w:val="00D94BEE"/>
    <w:rsid w:val="00DE742C"/>
    <w:rsid w:val="00E853C8"/>
    <w:rsid w:val="00EA5C0B"/>
    <w:rsid w:val="00ED6245"/>
    <w:rsid w:val="00EE192E"/>
    <w:rsid w:val="00F561AA"/>
    <w:rsid w:val="00F670C5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1A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utreach%20Officer\Basic%20Docs%20&amp;%20Resourc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36</TotalTime>
  <Pages>2</Pages>
  <Words>118</Words>
  <Characters>673</Characters>
  <Application>Microsoft Office Word</Application>
  <DocSecurity>0</DocSecurity>
  <Lines>5</Lines>
  <Paragraphs>1</Paragraphs>
  <ScaleCrop>false</ScaleCrop>
  <Company>The Graduate Center, CUNY</Company>
  <LinksUpToDate>false</LinksUpToDate>
  <CharactersWithSpaces>790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Nicole</dc:creator>
  <cp:lastModifiedBy>Nicole</cp:lastModifiedBy>
  <cp:revision>3</cp:revision>
  <cp:lastPrinted>2009-09-09T00:20:00Z</cp:lastPrinted>
  <dcterms:created xsi:type="dcterms:W3CDTF">2012-04-09T19:38:00Z</dcterms:created>
  <dcterms:modified xsi:type="dcterms:W3CDTF">2012-04-09T20:16:00Z</dcterms:modified>
</cp:coreProperties>
</file>